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6B6C8" w14:textId="77777777" w:rsidR="00007893" w:rsidRPr="00F11C56" w:rsidRDefault="00007893" w:rsidP="00007893">
      <w:pPr>
        <w:spacing w:line="276" w:lineRule="auto"/>
        <w:jc w:val="center"/>
        <w:outlineLvl w:val="0"/>
        <w:rPr>
          <w:rFonts w:ascii="Helvetica Bold Oblique" w:eastAsiaTheme="majorEastAsia" w:hAnsi="Helvetica Bold Oblique" w:cstheme="majorHAnsi"/>
          <w:b/>
          <w:bCs/>
          <w:i/>
          <w:iCs/>
          <w:color w:val="FF0000"/>
          <w:sz w:val="28"/>
          <w:szCs w:val="28"/>
        </w:rPr>
      </w:pPr>
      <w:r w:rsidRPr="00F11C56">
        <w:rPr>
          <w:rFonts w:ascii="Helvetica Bold Oblique" w:eastAsiaTheme="majorEastAsia" w:hAnsi="Helvetica Bold Oblique" w:cstheme="majorHAnsi"/>
          <w:b/>
          <w:bCs/>
          <w:i/>
          <w:iCs/>
          <w:color w:val="FF0000"/>
          <w:sz w:val="28"/>
          <w:szCs w:val="28"/>
        </w:rPr>
        <w:t>Rediscovering Japanese Traditional</w:t>
      </w:r>
    </w:p>
    <w:p w14:paraId="356EFC2F" w14:textId="77777777" w:rsidR="00007893" w:rsidRPr="00F11C56" w:rsidRDefault="00007893" w:rsidP="00007893">
      <w:pPr>
        <w:spacing w:line="276" w:lineRule="auto"/>
        <w:jc w:val="center"/>
        <w:outlineLvl w:val="0"/>
        <w:rPr>
          <w:rFonts w:ascii="Helvetica Bold Oblique" w:eastAsiaTheme="majorEastAsia" w:hAnsi="Helvetica Bold Oblique" w:cstheme="majorHAnsi"/>
          <w:b/>
          <w:bCs/>
          <w:i/>
          <w:iCs/>
          <w:color w:val="FF0000"/>
          <w:sz w:val="28"/>
          <w:szCs w:val="28"/>
        </w:rPr>
      </w:pPr>
      <w:r w:rsidRPr="00F11C56">
        <w:rPr>
          <w:rFonts w:ascii="Helvetica Bold Oblique" w:eastAsiaTheme="majorEastAsia" w:hAnsi="Helvetica Bold Oblique" w:cstheme="majorHAnsi"/>
          <w:b/>
          <w:bCs/>
          <w:i/>
          <w:iCs/>
          <w:color w:val="FF0000"/>
          <w:sz w:val="28"/>
          <w:szCs w:val="28"/>
        </w:rPr>
        <w:t>Performing Arts</w:t>
      </w:r>
    </w:p>
    <w:p w14:paraId="1E7DD9BE" w14:textId="77777777" w:rsidR="00007893" w:rsidRDefault="00007893" w:rsidP="00EB16AC">
      <w:pPr>
        <w:jc w:val="center"/>
        <w:rPr>
          <w:rFonts w:eastAsiaTheme="majorEastAsia" w:cstheme="majorHAnsi"/>
          <w:b/>
          <w:i/>
          <w:color w:val="2F5496" w:themeColor="accent5" w:themeShade="BF"/>
          <w:sz w:val="24"/>
          <w:szCs w:val="24"/>
        </w:rPr>
      </w:pPr>
      <w:r>
        <w:rPr>
          <w:rFonts w:eastAsiaTheme="majorEastAsia" w:cstheme="majorHAnsi" w:hint="eastAsia"/>
          <w:b/>
          <w:i/>
          <w:color w:val="2F5496" w:themeColor="accent5" w:themeShade="BF"/>
          <w:sz w:val="24"/>
          <w:szCs w:val="24"/>
        </w:rPr>
        <w:t>Traditional and contemporary Koto/</w:t>
      </w:r>
      <w:proofErr w:type="spellStart"/>
      <w:r>
        <w:rPr>
          <w:rFonts w:eastAsiaTheme="majorEastAsia" w:cstheme="majorHAnsi" w:hint="eastAsia"/>
          <w:b/>
          <w:i/>
          <w:color w:val="2F5496" w:themeColor="accent5" w:themeShade="BF"/>
          <w:sz w:val="24"/>
          <w:szCs w:val="24"/>
        </w:rPr>
        <w:t>Shakuhachi</w:t>
      </w:r>
      <w:proofErr w:type="spellEnd"/>
      <w:r>
        <w:rPr>
          <w:rFonts w:eastAsiaTheme="majorEastAsia" w:cstheme="majorHAnsi" w:hint="eastAsia"/>
          <w:b/>
          <w:i/>
          <w:color w:val="2F5496" w:themeColor="accent5" w:themeShade="BF"/>
          <w:sz w:val="24"/>
          <w:szCs w:val="24"/>
        </w:rPr>
        <w:t xml:space="preserve"> music </w:t>
      </w:r>
    </w:p>
    <w:p w14:paraId="22512E3C" w14:textId="5D17083E" w:rsidR="00EB16AC" w:rsidRDefault="00007893" w:rsidP="00EB16AC">
      <w:pPr>
        <w:jc w:val="center"/>
        <w:rPr>
          <w:rFonts w:eastAsiaTheme="majorEastAsia" w:cstheme="majorHAnsi"/>
          <w:b/>
          <w:i/>
          <w:color w:val="2F5496" w:themeColor="accent5" w:themeShade="BF"/>
          <w:sz w:val="24"/>
          <w:szCs w:val="24"/>
        </w:rPr>
      </w:pPr>
      <w:proofErr w:type="gramStart"/>
      <w:r>
        <w:rPr>
          <w:rFonts w:eastAsiaTheme="majorEastAsia" w:cstheme="majorHAnsi" w:hint="eastAsia"/>
          <w:b/>
          <w:i/>
          <w:color w:val="2F5496" w:themeColor="accent5" w:themeShade="BF"/>
          <w:sz w:val="24"/>
          <w:szCs w:val="24"/>
        </w:rPr>
        <w:t>in</w:t>
      </w:r>
      <w:proofErr w:type="gramEnd"/>
      <w:r>
        <w:rPr>
          <w:rFonts w:eastAsiaTheme="majorEastAsia" w:cstheme="majorHAnsi" w:hint="eastAsia"/>
          <w:b/>
          <w:i/>
          <w:color w:val="2F5496" w:themeColor="accent5" w:themeShade="BF"/>
          <w:sz w:val="24"/>
          <w:szCs w:val="24"/>
        </w:rPr>
        <w:t xml:space="preserve"> collaboration with Piano and Dance</w:t>
      </w:r>
    </w:p>
    <w:p w14:paraId="2C38A3A1" w14:textId="77777777" w:rsidR="00F11C56" w:rsidRPr="007E0FA6" w:rsidRDefault="00F11C56" w:rsidP="00EB16AC">
      <w:pPr>
        <w:jc w:val="center"/>
        <w:rPr>
          <w:rFonts w:eastAsiaTheme="majorEastAsia" w:cstheme="majorHAnsi"/>
          <w:b/>
          <w:i/>
          <w:color w:val="2F5496" w:themeColor="accent5" w:themeShade="BF"/>
          <w:sz w:val="24"/>
          <w:szCs w:val="24"/>
        </w:rPr>
      </w:pPr>
    </w:p>
    <w:p w14:paraId="5ECC04C3" w14:textId="77777777" w:rsidR="00EB16AC" w:rsidRPr="006F4E25" w:rsidRDefault="00EB16AC" w:rsidP="00EB16AC">
      <w:pPr>
        <w:jc w:val="center"/>
        <w:rPr>
          <w:rFonts w:eastAsiaTheme="majorEastAsia" w:cstheme="majorHAnsi"/>
          <w:b/>
          <w:szCs w:val="21"/>
        </w:rPr>
      </w:pPr>
      <w:r w:rsidRPr="006F4E25">
        <w:rPr>
          <w:rFonts w:eastAsiaTheme="majorEastAsia" w:cstheme="majorHAnsi" w:hint="eastAsia"/>
          <w:b/>
          <w:szCs w:val="21"/>
        </w:rPr>
        <w:t xml:space="preserve">Presented by Masumi </w:t>
      </w:r>
      <w:proofErr w:type="spellStart"/>
      <w:r w:rsidRPr="006F4E25">
        <w:rPr>
          <w:rFonts w:eastAsiaTheme="majorEastAsia" w:cstheme="majorHAnsi" w:hint="eastAsia"/>
          <w:b/>
          <w:szCs w:val="21"/>
        </w:rPr>
        <w:t>Timson</w:t>
      </w:r>
      <w:proofErr w:type="spellEnd"/>
      <w:r w:rsidRPr="006F4E25">
        <w:rPr>
          <w:rFonts w:eastAsiaTheme="majorEastAsia" w:cstheme="majorHAnsi" w:hint="eastAsia"/>
          <w:b/>
          <w:szCs w:val="21"/>
        </w:rPr>
        <w:t xml:space="preserve"> (</w:t>
      </w:r>
      <w:r w:rsidRPr="006F4E25">
        <w:rPr>
          <w:rFonts w:eastAsiaTheme="majorEastAsia" w:cstheme="majorHAnsi"/>
          <w:b/>
          <w:szCs w:val="21"/>
        </w:rPr>
        <w:t>Koto</w:t>
      </w:r>
      <w:r w:rsidRPr="006F4E25">
        <w:rPr>
          <w:rFonts w:eastAsiaTheme="majorEastAsia" w:cstheme="majorHAnsi" w:hint="eastAsia"/>
          <w:b/>
          <w:szCs w:val="21"/>
        </w:rPr>
        <w:t>)</w:t>
      </w:r>
    </w:p>
    <w:p w14:paraId="0FC01753" w14:textId="77777777" w:rsidR="00721823" w:rsidRPr="006F4E25" w:rsidRDefault="00EB16AC" w:rsidP="00EB16AC">
      <w:pPr>
        <w:ind w:firstLine="840"/>
        <w:jc w:val="center"/>
        <w:rPr>
          <w:rFonts w:eastAsiaTheme="majorEastAsia" w:cstheme="majorHAnsi"/>
          <w:b/>
          <w:szCs w:val="21"/>
        </w:rPr>
      </w:pPr>
      <w:r w:rsidRPr="006F4E25">
        <w:rPr>
          <w:rFonts w:eastAsiaTheme="majorEastAsia" w:cstheme="majorHAnsi"/>
          <w:b/>
          <w:szCs w:val="21"/>
        </w:rPr>
        <w:t>W</w:t>
      </w:r>
      <w:r w:rsidRPr="006F4E25">
        <w:rPr>
          <w:rFonts w:eastAsiaTheme="majorEastAsia" w:cstheme="majorHAnsi" w:hint="eastAsia"/>
          <w:b/>
          <w:szCs w:val="21"/>
        </w:rPr>
        <w:t xml:space="preserve">ith Kazuhiko </w:t>
      </w:r>
      <w:proofErr w:type="spellStart"/>
      <w:r w:rsidRPr="006F4E25">
        <w:rPr>
          <w:rFonts w:eastAsiaTheme="majorEastAsia" w:cstheme="majorHAnsi" w:hint="eastAsia"/>
          <w:b/>
          <w:szCs w:val="21"/>
        </w:rPr>
        <w:t>Shindo</w:t>
      </w:r>
      <w:proofErr w:type="spellEnd"/>
      <w:r w:rsidRPr="006F4E25">
        <w:rPr>
          <w:rFonts w:eastAsiaTheme="majorEastAsia" w:cstheme="majorHAnsi" w:hint="eastAsia"/>
          <w:b/>
          <w:szCs w:val="21"/>
        </w:rPr>
        <w:t xml:space="preserve"> (</w:t>
      </w:r>
      <w:proofErr w:type="spellStart"/>
      <w:r w:rsidRPr="006F4E25">
        <w:rPr>
          <w:rFonts w:eastAsiaTheme="majorEastAsia" w:cstheme="majorHAnsi" w:hint="eastAsia"/>
          <w:b/>
          <w:szCs w:val="21"/>
        </w:rPr>
        <w:t>Shakuhachi</w:t>
      </w:r>
      <w:proofErr w:type="spellEnd"/>
      <w:r w:rsidRPr="006F4E25">
        <w:rPr>
          <w:rFonts w:eastAsiaTheme="majorEastAsia" w:cstheme="majorHAnsi" w:hint="eastAsia"/>
          <w:b/>
          <w:szCs w:val="21"/>
        </w:rPr>
        <w:t>)</w:t>
      </w:r>
      <w:r w:rsidR="00721823" w:rsidRPr="006F4E25">
        <w:rPr>
          <w:rFonts w:eastAsiaTheme="majorEastAsia" w:cstheme="majorHAnsi" w:hint="eastAsia"/>
          <w:b/>
          <w:szCs w:val="21"/>
        </w:rPr>
        <w:t xml:space="preserve">, </w:t>
      </w:r>
      <w:proofErr w:type="spellStart"/>
      <w:r w:rsidR="00721823" w:rsidRPr="006F4E25">
        <w:rPr>
          <w:rFonts w:eastAsiaTheme="majorEastAsia" w:cstheme="majorHAnsi" w:hint="eastAsia"/>
          <w:b/>
          <w:szCs w:val="21"/>
        </w:rPr>
        <w:t>Nozimi</w:t>
      </w:r>
      <w:proofErr w:type="spellEnd"/>
      <w:r w:rsidR="00721823" w:rsidRPr="006F4E25">
        <w:rPr>
          <w:rFonts w:eastAsiaTheme="majorEastAsia" w:cstheme="majorHAnsi" w:hint="eastAsia"/>
          <w:b/>
          <w:szCs w:val="21"/>
        </w:rPr>
        <w:t xml:space="preserve"> </w:t>
      </w:r>
      <w:proofErr w:type="spellStart"/>
      <w:r w:rsidR="00721823" w:rsidRPr="006F4E25">
        <w:rPr>
          <w:rFonts w:eastAsiaTheme="majorEastAsia" w:cstheme="majorHAnsi" w:hint="eastAsia"/>
          <w:b/>
          <w:szCs w:val="21"/>
        </w:rPr>
        <w:t>Tokita</w:t>
      </w:r>
      <w:proofErr w:type="spellEnd"/>
      <w:r w:rsidR="00721823" w:rsidRPr="006F4E25">
        <w:rPr>
          <w:rFonts w:eastAsiaTheme="majorEastAsia" w:cstheme="majorHAnsi" w:hint="eastAsia"/>
          <w:b/>
          <w:szCs w:val="21"/>
        </w:rPr>
        <w:t xml:space="preserve"> (piano),</w:t>
      </w:r>
    </w:p>
    <w:p w14:paraId="53DF90CB" w14:textId="09FD2D5B" w:rsidR="00EB16AC" w:rsidRPr="006F4E25" w:rsidRDefault="00EB16AC" w:rsidP="00EB16AC">
      <w:pPr>
        <w:ind w:firstLine="840"/>
        <w:jc w:val="center"/>
        <w:rPr>
          <w:rFonts w:eastAsiaTheme="majorEastAsia" w:cstheme="majorHAnsi"/>
          <w:b/>
          <w:szCs w:val="21"/>
        </w:rPr>
      </w:pPr>
      <w:proofErr w:type="gramStart"/>
      <w:r w:rsidRPr="006F4E25">
        <w:rPr>
          <w:rFonts w:eastAsiaTheme="majorEastAsia" w:cstheme="majorHAnsi" w:hint="eastAsia"/>
          <w:b/>
          <w:szCs w:val="21"/>
        </w:rPr>
        <w:t>and</w:t>
      </w:r>
      <w:proofErr w:type="gramEnd"/>
      <w:r w:rsidRPr="006F4E25">
        <w:rPr>
          <w:rFonts w:eastAsiaTheme="majorEastAsia" w:cstheme="majorHAnsi" w:hint="eastAsia"/>
          <w:b/>
          <w:szCs w:val="21"/>
        </w:rPr>
        <w:t xml:space="preserve"> </w:t>
      </w:r>
      <w:proofErr w:type="spellStart"/>
      <w:r w:rsidRPr="006F4E25">
        <w:rPr>
          <w:rFonts w:eastAsiaTheme="majorEastAsia" w:cstheme="majorHAnsi" w:hint="eastAsia"/>
          <w:b/>
          <w:szCs w:val="21"/>
        </w:rPr>
        <w:t>Takamori</w:t>
      </w:r>
      <w:proofErr w:type="spellEnd"/>
      <w:r w:rsidRPr="006F4E25">
        <w:rPr>
          <w:rFonts w:eastAsiaTheme="majorEastAsia" w:cstheme="majorHAnsi" w:hint="eastAsia"/>
          <w:b/>
          <w:szCs w:val="21"/>
        </w:rPr>
        <w:t xml:space="preserve"> </w:t>
      </w:r>
      <w:proofErr w:type="spellStart"/>
      <w:r w:rsidRPr="006F4E25">
        <w:rPr>
          <w:rFonts w:eastAsiaTheme="majorEastAsia" w:cstheme="majorHAnsi" w:hint="eastAsia"/>
          <w:b/>
          <w:szCs w:val="21"/>
        </w:rPr>
        <w:t>Fujima</w:t>
      </w:r>
      <w:proofErr w:type="spellEnd"/>
      <w:r w:rsidRPr="006F4E25">
        <w:rPr>
          <w:rFonts w:eastAsiaTheme="majorEastAsia" w:cstheme="majorHAnsi" w:hint="eastAsia"/>
          <w:b/>
          <w:szCs w:val="21"/>
        </w:rPr>
        <w:t xml:space="preserve"> (Dance)</w:t>
      </w:r>
    </w:p>
    <w:p w14:paraId="3FB798BB" w14:textId="7607B089" w:rsidR="00EB16AC" w:rsidRDefault="00007893" w:rsidP="00CA515C">
      <w:pPr>
        <w:ind w:firstLineChars="400" w:firstLine="840"/>
      </w:pPr>
      <w:r>
        <w:rPr>
          <w:noProof/>
        </w:rPr>
        <w:drawing>
          <wp:inline distT="0" distB="0" distL="0" distR="0" wp14:anchorId="78EF7FBA" wp14:editId="3F12B5B8">
            <wp:extent cx="1122218" cy="1632857"/>
            <wp:effectExtent l="0" t="0" r="1905" b="5715"/>
            <wp:docPr id="6" name="図 6" descr="C:\Users\mtimson\Pictures\My Pictures\PM  and Hollywood Bowl\koto Masumi Timson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mson\Pictures\My Pictures\PM  and Hollywood Bowl\koto Masumi Timson pi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5" t="6977" r="5802" b="2034"/>
                    <a:stretch/>
                  </pic:blipFill>
                  <pic:spPr bwMode="auto">
                    <a:xfrm>
                      <a:off x="0" y="0"/>
                      <a:ext cx="1122780" cy="16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16AC">
        <w:rPr>
          <w:noProof/>
        </w:rPr>
        <w:drawing>
          <wp:inline distT="0" distB="0" distL="0" distR="0" wp14:anchorId="2ED21E23" wp14:editId="7D2F614F">
            <wp:extent cx="1229096" cy="1638795"/>
            <wp:effectExtent l="0" t="0" r="9525" b="0"/>
            <wp:docPr id="1" name="図 1" descr="C:\Users\mtimson\Pictures\HIRO Hakam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mson\Pictures\HIRO Hakama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25" cy="164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823">
        <w:rPr>
          <w:noProof/>
        </w:rPr>
        <w:drawing>
          <wp:inline distT="0" distB="0" distL="0" distR="0" wp14:anchorId="46D57F5C" wp14:editId="717ED99A">
            <wp:extent cx="1128155" cy="1638794"/>
            <wp:effectExtent l="0" t="0" r="0" b="0"/>
            <wp:docPr id="5" name="図 5" descr="C:\Users\mtimson\SkyDrive\Pictures\Kazuhiko Shindo - コピー - コ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imson\SkyDrive\Pictures\Kazuhiko Shindo - コピー - コピ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64" cy="163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CF">
        <w:rPr>
          <w:noProof/>
        </w:rPr>
        <w:drawing>
          <wp:inline distT="0" distB="0" distL="0" distR="0" wp14:anchorId="00F7FAB3" wp14:editId="172AF8EC">
            <wp:extent cx="1192650" cy="1632857"/>
            <wp:effectExtent l="0" t="0" r="7620" b="5715"/>
            <wp:docPr id="2" name="図 2" descr="C:\Users\mtimson\Pictures\My Pictures\Nozom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mson\Pictures\My Pictures\Nozomi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15" cy="163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4E2A3" w14:textId="77777777" w:rsidR="006F4E25" w:rsidRDefault="006F4E25" w:rsidP="008F3662">
      <w:pPr>
        <w:ind w:firstLine="720"/>
        <w:jc w:val="left"/>
        <w:rPr>
          <w:rFonts w:eastAsiaTheme="majorEastAsia" w:cstheme="majorHAnsi"/>
          <w:sz w:val="22"/>
        </w:rPr>
      </w:pPr>
    </w:p>
    <w:p w14:paraId="5B2273CD" w14:textId="77777777" w:rsidR="00220F17" w:rsidRDefault="00220F17" w:rsidP="00220F17">
      <w:pPr>
        <w:ind w:firstLine="720"/>
        <w:jc w:val="left"/>
        <w:rPr>
          <w:rFonts w:ascii="Times New Roman" w:eastAsiaTheme="majorEastAsia" w:hAnsi="Times New Roman" w:cs="Times New Roman"/>
          <w:sz w:val="20"/>
          <w:szCs w:val="20"/>
        </w:rPr>
      </w:pPr>
      <w:r w:rsidRPr="006F4E25">
        <w:rPr>
          <w:rFonts w:ascii="Times New Roman" w:eastAsiaTheme="majorEastAsia" w:hAnsi="Times New Roman" w:cs="Times New Roman"/>
          <w:sz w:val="20"/>
          <w:szCs w:val="20"/>
        </w:rPr>
        <w:t xml:space="preserve">The history of Koto and </w:t>
      </w:r>
      <w:proofErr w:type="spellStart"/>
      <w:r w:rsidRPr="006F4E25">
        <w:rPr>
          <w:rFonts w:ascii="Times New Roman" w:eastAsiaTheme="majorEastAsia" w:hAnsi="Times New Roman" w:cs="Times New Roman"/>
          <w:sz w:val="20"/>
          <w:szCs w:val="20"/>
        </w:rPr>
        <w:t>Shakuhachi</w:t>
      </w:r>
      <w:proofErr w:type="spellEnd"/>
      <w:r w:rsidRPr="006F4E25">
        <w:rPr>
          <w:rFonts w:ascii="Times New Roman" w:eastAsiaTheme="majorEastAsia" w:hAnsi="Times New Roman" w:cs="Times New Roman"/>
          <w:sz w:val="20"/>
          <w:szCs w:val="20"/>
        </w:rPr>
        <w:t xml:space="preserve"> – Japanese traditional and ancient musical instruments - dates back over 1,400 years, and has seen many changes during this time. Koto Master Masumi </w:t>
      </w:r>
      <w:proofErr w:type="spellStart"/>
      <w:r w:rsidRPr="006F4E25">
        <w:rPr>
          <w:rFonts w:ascii="Times New Roman" w:eastAsiaTheme="majorEastAsia" w:hAnsi="Times New Roman" w:cs="Times New Roman"/>
          <w:sz w:val="20"/>
          <w:szCs w:val="20"/>
        </w:rPr>
        <w:t>Timson’s</w:t>
      </w:r>
      <w:proofErr w:type="spellEnd"/>
      <w:r w:rsidRPr="006F4E25">
        <w:rPr>
          <w:rFonts w:ascii="Times New Roman" w:eastAsiaTheme="majorEastAsia" w:hAnsi="Times New Roman" w:cs="Times New Roman"/>
          <w:sz w:val="20"/>
          <w:szCs w:val="20"/>
        </w:rPr>
        <w:t xml:space="preserve"> presentation w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ill include a 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power point presentation on 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a) 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the historical background of </w:t>
      </w:r>
      <w:proofErr w:type="spellStart"/>
      <w:r>
        <w:rPr>
          <w:rFonts w:ascii="Times New Roman" w:eastAsiaTheme="majorEastAsia" w:hAnsi="Times New Roman" w:cs="Times New Roman" w:hint="eastAsia"/>
          <w:sz w:val="20"/>
          <w:szCs w:val="20"/>
        </w:rPr>
        <w:t>koto</w:t>
      </w:r>
      <w:proofErr w:type="spellEnd"/>
      <w:r>
        <w:rPr>
          <w:rFonts w:ascii="Times New Roman" w:eastAsiaTheme="majorEastAsia" w:hAnsi="Times New Roman" w:cs="Times New Roman" w:hint="eastAsia"/>
          <w:sz w:val="20"/>
          <w:szCs w:val="20"/>
        </w:rPr>
        <w:t>/</w:t>
      </w:r>
      <w:proofErr w:type="spellStart"/>
      <w:r>
        <w:rPr>
          <w:rFonts w:ascii="Times New Roman" w:eastAsiaTheme="majorEastAsia" w:hAnsi="Times New Roman" w:cs="Times New Roman" w:hint="eastAsia"/>
          <w:sz w:val="20"/>
          <w:szCs w:val="20"/>
        </w:rPr>
        <w:t>shakuhachi</w:t>
      </w:r>
      <w:proofErr w:type="spellEnd"/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 music, </w:t>
      </w:r>
      <w:r>
        <w:rPr>
          <w:rFonts w:ascii="Times New Roman" w:eastAsiaTheme="majorEastAsia" w:hAnsi="Times New Roman" w:cs="Times New Roman"/>
          <w:sz w:val="20"/>
          <w:szCs w:val="20"/>
        </w:rPr>
        <w:t>b)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 characteristics of the instruments,</w:t>
      </w:r>
      <w:proofErr w:type="gramStart"/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Theme="majorEastAsia" w:hAnsi="Times New Roman" w:cs="Times New Roman"/>
          <w:sz w:val="20"/>
          <w:szCs w:val="20"/>
        </w:rPr>
        <w:t>c)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 the influence of Japanese traditional culture on its traditional music, 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d) 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>the influence of Western music,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 e)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 the history and forms of Japanese traditional dance</w:t>
      </w:r>
      <w:proofErr w:type="gramEnd"/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. The lecture will be followed by a performance of 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the </w:t>
      </w:r>
      <w:r w:rsidRPr="006F4E25">
        <w:rPr>
          <w:rFonts w:ascii="Times New Roman" w:eastAsiaTheme="majorEastAsia" w:hAnsi="Times New Roman" w:cs="Times New Roman"/>
          <w:sz w:val="20"/>
          <w:szCs w:val="20"/>
        </w:rPr>
        <w:t>musical chron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ology of </w:t>
      </w:r>
      <w:r w:rsidRPr="006F4E25">
        <w:rPr>
          <w:rFonts w:ascii="Times New Roman" w:eastAsiaTheme="majorEastAsia" w:hAnsi="Times New Roman" w:cs="Times New Roman"/>
          <w:sz w:val="20"/>
          <w:szCs w:val="20"/>
        </w:rPr>
        <w:t xml:space="preserve">traditional Japanese music, the drama of tango, and the improvisational free flowing nature of jazz, accompanied by 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 xml:space="preserve">the piano and </w:t>
      </w:r>
      <w:r w:rsidRPr="006F4E25">
        <w:rPr>
          <w:rFonts w:ascii="Times New Roman" w:eastAsiaTheme="majorEastAsia" w:hAnsi="Times New Roman" w:cs="Times New Roman"/>
          <w:sz w:val="20"/>
          <w:szCs w:val="20"/>
        </w:rPr>
        <w:t>contemporary and traditional Japanese dance. You can see and hear how Japanese traditional musical instruments blend the music of Eastern and Western c</w:t>
      </w:r>
      <w:r>
        <w:rPr>
          <w:rFonts w:ascii="Times New Roman" w:eastAsiaTheme="majorEastAsia" w:hAnsi="Times New Roman" w:cs="Times New Roman"/>
          <w:sz w:val="20"/>
          <w:szCs w:val="20"/>
        </w:rPr>
        <w:t>ultures in an amazing musical collaboration</w:t>
      </w:r>
      <w:r w:rsidRPr="006F4E25">
        <w:rPr>
          <w:rFonts w:ascii="Times New Roman" w:eastAsiaTheme="majorEastAsia" w:hAnsi="Times New Roman" w:cs="Times New Roman"/>
          <w:sz w:val="20"/>
          <w:szCs w:val="20"/>
        </w:rPr>
        <w:t>.</w:t>
      </w:r>
    </w:p>
    <w:p w14:paraId="3D359098" w14:textId="77777777" w:rsidR="00220F17" w:rsidRDefault="00220F17" w:rsidP="00220F17">
      <w:pPr>
        <w:ind w:firstLine="720"/>
        <w:jc w:val="left"/>
        <w:rPr>
          <w:rFonts w:ascii="Times New Roman" w:eastAsiaTheme="majorEastAsia" w:hAnsi="Times New Roman" w:cs="Times New Roman"/>
          <w:sz w:val="20"/>
          <w:szCs w:val="20"/>
        </w:rPr>
      </w:pPr>
    </w:p>
    <w:p w14:paraId="4AF8F481" w14:textId="7319EB9E" w:rsidR="00220F17" w:rsidRDefault="00220F17" w:rsidP="00220F17">
      <w:pPr>
        <w:ind w:firstLine="720"/>
        <w:jc w:val="left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ab/>
      </w:r>
      <w:r>
        <w:rPr>
          <w:rFonts w:ascii="Times New Roman" w:eastAsiaTheme="majorEastAsia" w:hAnsi="Times New Roman" w:cs="Times New Roman" w:hint="eastAsia"/>
          <w:sz w:val="20"/>
          <w:szCs w:val="20"/>
        </w:rPr>
        <w:tab/>
      </w:r>
      <w:r w:rsidRPr="006F4E25">
        <w:rPr>
          <w:rFonts w:ascii="Times New Roman" w:eastAsiaTheme="majorEastAsia" w:hAnsi="Times New Roman" w:cs="Times New Roman"/>
          <w:sz w:val="18"/>
          <w:szCs w:val="18"/>
        </w:rPr>
        <w:t xml:space="preserve">Masumi </w:t>
      </w:r>
      <w:proofErr w:type="spellStart"/>
      <w:r w:rsidRPr="006F4E25">
        <w:rPr>
          <w:rFonts w:ascii="Times New Roman" w:eastAsiaTheme="majorEastAsia" w:hAnsi="Times New Roman" w:cs="Times New Roman"/>
          <w:sz w:val="18"/>
          <w:szCs w:val="18"/>
        </w:rPr>
        <w:t>Timson’s</w:t>
      </w:r>
      <w:proofErr w:type="spellEnd"/>
      <w:r w:rsidRPr="006F4E25">
        <w:rPr>
          <w:rFonts w:ascii="Times New Roman" w:eastAsiaTheme="majorEastAsia" w:hAnsi="Times New Roman" w:cs="Times New Roman"/>
          <w:sz w:val="18"/>
          <w:szCs w:val="18"/>
        </w:rPr>
        <w:t xml:space="preserve"> profile: </w:t>
      </w:r>
      <w:hyperlink r:id="rId13" w:history="1">
        <w:r w:rsidRPr="006F4E25">
          <w:rPr>
            <w:rStyle w:val="aa"/>
            <w:rFonts w:ascii="Times New Roman" w:eastAsiaTheme="majorEastAsia" w:hAnsi="Times New Roman" w:cs="Times New Roman"/>
            <w:sz w:val="18"/>
            <w:szCs w:val="18"/>
          </w:rPr>
          <w:t>www.masumi-koto.com</w:t>
        </w:r>
      </w:hyperlink>
      <w:r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</w:p>
    <w:p w14:paraId="424AAB97" w14:textId="7129B166" w:rsidR="00220F17" w:rsidRPr="004F5555" w:rsidRDefault="00220F17" w:rsidP="00220F17">
      <w:pPr>
        <w:jc w:val="left"/>
        <w:rPr>
          <w:rFonts w:ascii="Times New Roman" w:eastAsiaTheme="majorEastAsia" w:hAnsi="Times New Roman" w:cs="Times New Roman"/>
          <w:sz w:val="18"/>
          <w:szCs w:val="18"/>
        </w:rPr>
      </w:pPr>
      <w:r w:rsidRPr="006F4E25">
        <w:rPr>
          <w:rFonts w:ascii="Times New Roman" w:hAnsi="Times New Roman" w:cs="Times New Roman"/>
          <w:sz w:val="18"/>
          <w:szCs w:val="18"/>
        </w:rPr>
        <w:t>Masumi holds a Master’s Degree (</w:t>
      </w:r>
      <w:r w:rsidRPr="006F4E25">
        <w:rPr>
          <w:rFonts w:ascii="Times New Roman" w:hAnsi="Times New Roman" w:cs="Times New Roman"/>
          <w:sz w:val="18"/>
          <w:szCs w:val="18"/>
        </w:rPr>
        <w:t>師範</w:t>
      </w:r>
      <w:r w:rsidRPr="006F4E25">
        <w:rPr>
          <w:rFonts w:ascii="Times New Roman" w:hAnsi="Times New Roman" w:cs="Times New Roman"/>
          <w:sz w:val="18"/>
          <w:szCs w:val="18"/>
        </w:rPr>
        <w:t xml:space="preserve">) in </w:t>
      </w:r>
      <w:r w:rsidRPr="0025035E">
        <w:rPr>
          <w:rFonts w:ascii="Times New Roman" w:hAnsi="Times New Roman" w:cs="Times New Roman"/>
          <w:sz w:val="18"/>
          <w:szCs w:val="18"/>
        </w:rPr>
        <w:t>Koto</w:t>
      </w:r>
      <w:r w:rsidR="0025035E" w:rsidRPr="0025035E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25035E" w:rsidRPr="0025035E">
        <w:rPr>
          <w:rFonts w:ascii="Times New Roman" w:hAnsi="Times New Roman"/>
          <w:sz w:val="18"/>
          <w:szCs w:val="18"/>
        </w:rPr>
        <w:t xml:space="preserve">from </w:t>
      </w:r>
      <w:proofErr w:type="spellStart"/>
      <w:r w:rsidR="0025035E" w:rsidRPr="0025035E">
        <w:rPr>
          <w:rFonts w:ascii="Times New Roman" w:hAnsi="Times New Roman" w:hint="eastAsia"/>
          <w:sz w:val="18"/>
          <w:szCs w:val="18"/>
        </w:rPr>
        <w:t>Seiha</w:t>
      </w:r>
      <w:proofErr w:type="spellEnd"/>
      <w:r w:rsidR="0025035E" w:rsidRPr="0025035E">
        <w:rPr>
          <w:rFonts w:ascii="Times New Roman" w:hAnsi="Times New Roman" w:hint="eastAsia"/>
          <w:sz w:val="18"/>
          <w:szCs w:val="18"/>
        </w:rPr>
        <w:t xml:space="preserve"> Conservatory of Japanese traditional music</w:t>
      </w:r>
      <w:r w:rsidRPr="0025035E">
        <w:rPr>
          <w:rFonts w:ascii="Times New Roman" w:hAnsi="Times New Roman" w:cs="Times New Roman"/>
          <w:sz w:val="18"/>
          <w:szCs w:val="18"/>
        </w:rPr>
        <w:t xml:space="preserve">. </w:t>
      </w:r>
      <w:r w:rsidRPr="006F4E25">
        <w:rPr>
          <w:rFonts w:ascii="Times New Roman" w:hAnsi="Times New Roman" w:cs="Times New Roman"/>
          <w:sz w:val="18"/>
          <w:szCs w:val="18"/>
        </w:rPr>
        <w:t xml:space="preserve">She participated in the recording of the world-renowned band </w:t>
      </w:r>
      <w:hyperlink r:id="rId14" w:history="1">
        <w:r w:rsidRPr="006F4E25">
          <w:rPr>
            <w:rStyle w:val="aa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Pink Martini</w:t>
        </w:r>
      </w:hyperlink>
      <w:r w:rsidRPr="006F4E25">
        <w:rPr>
          <w:rFonts w:ascii="Times New Roman" w:hAnsi="Times New Roman" w:cs="Times New Roman"/>
          <w:sz w:val="18"/>
          <w:szCs w:val="18"/>
        </w:rPr>
        <w:t xml:space="preserve">'s several albums, including 2011 Japan Record Award Winner and iTunes No. 1 Jazz Chart Hit “1969,” with Japanese legendary singer </w:t>
      </w:r>
      <w:proofErr w:type="spellStart"/>
      <w:r w:rsidRPr="006F4E25">
        <w:rPr>
          <w:rFonts w:ascii="Times New Roman" w:hAnsi="Times New Roman" w:cs="Times New Roman"/>
          <w:i/>
          <w:sz w:val="18"/>
          <w:szCs w:val="18"/>
        </w:rPr>
        <w:t>Saori</w:t>
      </w:r>
      <w:proofErr w:type="spellEnd"/>
      <w:r w:rsidRPr="006F4E25">
        <w:rPr>
          <w:rFonts w:ascii="Times New Roman" w:hAnsi="Times New Roman" w:cs="Times New Roman"/>
          <w:i/>
          <w:sz w:val="18"/>
          <w:szCs w:val="18"/>
        </w:rPr>
        <w:t xml:space="preserve"> Yuki</w:t>
      </w:r>
      <w:r w:rsidRPr="006F4E25">
        <w:rPr>
          <w:rFonts w:ascii="Times New Roman" w:hAnsi="Times New Roman" w:cs="Times New Roman"/>
          <w:sz w:val="18"/>
          <w:szCs w:val="18"/>
        </w:rPr>
        <w:t xml:space="preserve">. Masumi has performed with the band at venues including </w:t>
      </w:r>
      <w:r w:rsidRPr="006F4E25">
        <w:rPr>
          <w:rFonts w:ascii="Times New Roman" w:hAnsi="Times New Roman" w:cs="Times New Roman"/>
          <w:color w:val="000000" w:themeColor="text1"/>
          <w:sz w:val="18"/>
          <w:szCs w:val="18"/>
        </w:rPr>
        <w:t>Carnegie Hall (NY), the Hollywood Bowl (LA), Grand Rex Theatre (Paris), Tokyo Kokusai Forum</w:t>
      </w:r>
      <w:r w:rsidR="0025035E">
        <w:rPr>
          <w:rFonts w:ascii="Times New Roman" w:hAnsi="Times New Roman" w:cs="Times New Roman"/>
          <w:color w:val="000000" w:themeColor="text1"/>
          <w:sz w:val="18"/>
          <w:szCs w:val="18"/>
        </w:rPr>
        <w:t>, and Billboard Live Tokyo etc.</w:t>
      </w:r>
      <w:r w:rsidR="0025035E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4F5555" w:rsidRPr="004F5555">
        <w:rPr>
          <w:rFonts w:ascii="Times New Roman" w:eastAsia="ＭＳ ゴシック" w:hAnsi="Times New Roman"/>
          <w:sz w:val="18"/>
          <w:szCs w:val="18"/>
        </w:rPr>
        <w:t xml:space="preserve">She has also released her own CDs, </w:t>
      </w:r>
      <w:r w:rsidR="004F5555" w:rsidRPr="004F5555">
        <w:rPr>
          <w:rFonts w:ascii="Times New Roman" w:eastAsia="ＭＳ ゴシック" w:hAnsi="Times New Roman" w:hint="eastAsia"/>
          <w:i/>
          <w:sz w:val="18"/>
          <w:szCs w:val="18"/>
        </w:rPr>
        <w:t>Picture Dreams</w:t>
      </w:r>
      <w:r w:rsidR="004F5555" w:rsidRPr="004F5555">
        <w:rPr>
          <w:rFonts w:ascii="Times New Roman" w:eastAsia="ＭＳ ゴシック" w:hAnsi="Times New Roman"/>
          <w:sz w:val="18"/>
          <w:szCs w:val="18"/>
        </w:rPr>
        <w:t xml:space="preserve"> (Koto/Violin Duo), </w:t>
      </w:r>
      <w:r w:rsidR="004F5555" w:rsidRPr="004F5555">
        <w:rPr>
          <w:rFonts w:ascii="Times New Roman" w:eastAsia="ＭＳ ゴシック" w:hAnsi="Times New Roman" w:hint="eastAsia"/>
          <w:sz w:val="18"/>
          <w:szCs w:val="18"/>
        </w:rPr>
        <w:t xml:space="preserve">a collaboration album with </w:t>
      </w:r>
      <w:proofErr w:type="spellStart"/>
      <w:r w:rsidR="004F5555" w:rsidRPr="004F5555">
        <w:rPr>
          <w:rFonts w:ascii="Times New Roman" w:eastAsia="ＭＳ ゴシック" w:hAnsi="Times New Roman" w:hint="eastAsia"/>
          <w:sz w:val="18"/>
          <w:szCs w:val="18"/>
        </w:rPr>
        <w:t>Fumino</w:t>
      </w:r>
      <w:proofErr w:type="spellEnd"/>
      <w:r w:rsidR="004F5555" w:rsidRPr="004F5555">
        <w:rPr>
          <w:rFonts w:ascii="Times New Roman" w:eastAsia="ＭＳ ゴシック" w:hAnsi="Times New Roman" w:hint="eastAsia"/>
          <w:sz w:val="18"/>
          <w:szCs w:val="18"/>
        </w:rPr>
        <w:t xml:space="preserve"> Ando (Oregon Symphony), </w:t>
      </w:r>
      <w:r w:rsidR="004F5555" w:rsidRPr="004F5555">
        <w:rPr>
          <w:rFonts w:ascii="Times New Roman" w:eastAsia="ＭＳ ゴシック" w:hAnsi="Times New Roman"/>
          <w:sz w:val="18"/>
          <w:szCs w:val="18"/>
        </w:rPr>
        <w:t xml:space="preserve">and </w:t>
      </w:r>
      <w:r w:rsidR="004F5555" w:rsidRPr="004F5555">
        <w:rPr>
          <w:rFonts w:ascii="Times New Roman" w:eastAsia="ＭＳ ゴシック" w:hAnsi="Times New Roman"/>
          <w:i/>
          <w:sz w:val="18"/>
          <w:szCs w:val="18"/>
        </w:rPr>
        <w:t>Pacific Bridge</w:t>
      </w:r>
      <w:r w:rsidR="004F5555" w:rsidRPr="004F5555">
        <w:rPr>
          <w:rFonts w:ascii="Times New Roman" w:eastAsia="ＭＳ ゴシック" w:hAnsi="Times New Roman"/>
          <w:sz w:val="18"/>
          <w:szCs w:val="18"/>
        </w:rPr>
        <w:t xml:space="preserve">, with Richard </w:t>
      </w:r>
      <w:proofErr w:type="spellStart"/>
      <w:r w:rsidR="004F5555" w:rsidRPr="004F5555">
        <w:rPr>
          <w:rFonts w:ascii="Times New Roman" w:eastAsia="ＭＳ ゴシック" w:hAnsi="Times New Roman"/>
          <w:sz w:val="18"/>
          <w:szCs w:val="18"/>
        </w:rPr>
        <w:t>Crandell</w:t>
      </w:r>
      <w:proofErr w:type="spellEnd"/>
      <w:r w:rsidR="004F5555" w:rsidRPr="004F5555">
        <w:rPr>
          <w:rFonts w:ascii="Times New Roman" w:eastAsia="ＭＳ ゴシック" w:hAnsi="Times New Roman"/>
          <w:sz w:val="18"/>
          <w:szCs w:val="18"/>
        </w:rPr>
        <w:t xml:space="preserve"> featuring the </w:t>
      </w:r>
      <w:proofErr w:type="spellStart"/>
      <w:r w:rsidR="004F5555" w:rsidRPr="004F5555">
        <w:rPr>
          <w:rFonts w:ascii="Times New Roman" w:eastAsia="ＭＳ ゴシック" w:hAnsi="Times New Roman"/>
          <w:sz w:val="18"/>
          <w:szCs w:val="18"/>
        </w:rPr>
        <w:t>koto</w:t>
      </w:r>
      <w:proofErr w:type="spellEnd"/>
      <w:r w:rsidR="004F5555" w:rsidRPr="004F5555">
        <w:rPr>
          <w:rFonts w:ascii="Times New Roman" w:eastAsia="ＭＳ ゴシック" w:hAnsi="Times New Roman"/>
          <w:sz w:val="18"/>
          <w:szCs w:val="18"/>
        </w:rPr>
        <w:t xml:space="preserve"> and mbira, a traditional African instrument</w:t>
      </w:r>
      <w:r w:rsidR="004F5555" w:rsidRPr="004F5555">
        <w:rPr>
          <w:rFonts w:ascii="Times New Roman" w:eastAsia="ＭＳ ゴシック" w:hAnsi="Times New Roman" w:hint="eastAsia"/>
          <w:sz w:val="18"/>
          <w:szCs w:val="18"/>
        </w:rPr>
        <w:t>.</w:t>
      </w:r>
      <w:r w:rsidRPr="004F555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25A0C127" w14:textId="77777777" w:rsidR="00220F17" w:rsidRPr="009F1540" w:rsidRDefault="00220F17" w:rsidP="00220F17">
      <w:pPr>
        <w:jc w:val="left"/>
        <w:rPr>
          <w:rFonts w:eastAsiaTheme="majorEastAsia" w:cstheme="majorHAnsi"/>
          <w:sz w:val="20"/>
          <w:szCs w:val="20"/>
        </w:rPr>
      </w:pPr>
      <w:bookmarkStart w:id="0" w:name="_GoBack"/>
      <w:bookmarkEnd w:id="0"/>
    </w:p>
    <w:sectPr w:rsidR="00220F17" w:rsidRPr="009F15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F44A7" w14:textId="77777777" w:rsidR="002259D2" w:rsidRDefault="002259D2" w:rsidP="00007893">
      <w:r>
        <w:separator/>
      </w:r>
    </w:p>
  </w:endnote>
  <w:endnote w:type="continuationSeparator" w:id="0">
    <w:p w14:paraId="4C51C11F" w14:textId="77777777" w:rsidR="002259D2" w:rsidRDefault="002259D2" w:rsidP="0000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 Bold Oblique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F376D" w14:textId="77777777" w:rsidR="002259D2" w:rsidRDefault="002259D2" w:rsidP="00007893">
      <w:r>
        <w:separator/>
      </w:r>
    </w:p>
  </w:footnote>
  <w:footnote w:type="continuationSeparator" w:id="0">
    <w:p w14:paraId="5ABA61FE" w14:textId="77777777" w:rsidR="002259D2" w:rsidRDefault="002259D2" w:rsidP="0000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58C"/>
    <w:multiLevelType w:val="hybridMultilevel"/>
    <w:tmpl w:val="2E98D662"/>
    <w:lvl w:ilvl="0" w:tplc="F37EE8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>
    <w:nsid w:val="280E5CFA"/>
    <w:multiLevelType w:val="hybridMultilevel"/>
    <w:tmpl w:val="2D383EB6"/>
    <w:lvl w:ilvl="0" w:tplc="4D1238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4A76D0"/>
    <w:multiLevelType w:val="hybridMultilevel"/>
    <w:tmpl w:val="48A43CF6"/>
    <w:lvl w:ilvl="0" w:tplc="3E5A6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E9D4527"/>
    <w:multiLevelType w:val="hybridMultilevel"/>
    <w:tmpl w:val="F3BC23C8"/>
    <w:lvl w:ilvl="0" w:tplc="37644E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>
    <w:nsid w:val="40D2714E"/>
    <w:multiLevelType w:val="hybridMultilevel"/>
    <w:tmpl w:val="351E4F84"/>
    <w:lvl w:ilvl="0" w:tplc="1B8AF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4343224"/>
    <w:multiLevelType w:val="hybridMultilevel"/>
    <w:tmpl w:val="168E87A4"/>
    <w:lvl w:ilvl="0" w:tplc="13EA5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4F412D3"/>
    <w:multiLevelType w:val="hybridMultilevel"/>
    <w:tmpl w:val="86EA3B38"/>
    <w:lvl w:ilvl="0" w:tplc="FBCE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4DA7570C"/>
    <w:multiLevelType w:val="hybridMultilevel"/>
    <w:tmpl w:val="56A08F78"/>
    <w:lvl w:ilvl="0" w:tplc="D21AB7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F400389"/>
    <w:multiLevelType w:val="hybridMultilevel"/>
    <w:tmpl w:val="BE4E63BC"/>
    <w:lvl w:ilvl="0" w:tplc="A2E83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9F30BA3"/>
    <w:multiLevelType w:val="hybridMultilevel"/>
    <w:tmpl w:val="77521532"/>
    <w:lvl w:ilvl="0" w:tplc="49E685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B1B64C4"/>
    <w:multiLevelType w:val="hybridMultilevel"/>
    <w:tmpl w:val="79C4D4E6"/>
    <w:lvl w:ilvl="0" w:tplc="8C60B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>
    <w:nsid w:val="73BB28A5"/>
    <w:multiLevelType w:val="hybridMultilevel"/>
    <w:tmpl w:val="6C2AE500"/>
    <w:lvl w:ilvl="0" w:tplc="1CDA3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3E73B03"/>
    <w:multiLevelType w:val="hybridMultilevel"/>
    <w:tmpl w:val="C924E464"/>
    <w:lvl w:ilvl="0" w:tplc="81B6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AC"/>
    <w:rsid w:val="00007893"/>
    <w:rsid w:val="00145033"/>
    <w:rsid w:val="0016296F"/>
    <w:rsid w:val="001B58E6"/>
    <w:rsid w:val="001C2771"/>
    <w:rsid w:val="00220F17"/>
    <w:rsid w:val="002259D2"/>
    <w:rsid w:val="0025035E"/>
    <w:rsid w:val="002B6354"/>
    <w:rsid w:val="003C5BBB"/>
    <w:rsid w:val="003D6F7D"/>
    <w:rsid w:val="004207AB"/>
    <w:rsid w:val="0045759E"/>
    <w:rsid w:val="00480832"/>
    <w:rsid w:val="004845B5"/>
    <w:rsid w:val="004F5555"/>
    <w:rsid w:val="00562FCA"/>
    <w:rsid w:val="00570726"/>
    <w:rsid w:val="005813D8"/>
    <w:rsid w:val="00603674"/>
    <w:rsid w:val="00615958"/>
    <w:rsid w:val="006A1DCF"/>
    <w:rsid w:val="006F4E25"/>
    <w:rsid w:val="00721823"/>
    <w:rsid w:val="00751BE8"/>
    <w:rsid w:val="007B7ADE"/>
    <w:rsid w:val="008022F4"/>
    <w:rsid w:val="008E4EF0"/>
    <w:rsid w:val="008F3662"/>
    <w:rsid w:val="008F603E"/>
    <w:rsid w:val="009665FA"/>
    <w:rsid w:val="00972E4F"/>
    <w:rsid w:val="009F1540"/>
    <w:rsid w:val="00A42E27"/>
    <w:rsid w:val="00A556A0"/>
    <w:rsid w:val="00AB2224"/>
    <w:rsid w:val="00B22B03"/>
    <w:rsid w:val="00BC4317"/>
    <w:rsid w:val="00BF789D"/>
    <w:rsid w:val="00C661F9"/>
    <w:rsid w:val="00CA515C"/>
    <w:rsid w:val="00CA5461"/>
    <w:rsid w:val="00CE0CF0"/>
    <w:rsid w:val="00D7568F"/>
    <w:rsid w:val="00DA145B"/>
    <w:rsid w:val="00DD27FF"/>
    <w:rsid w:val="00DF22FA"/>
    <w:rsid w:val="00EB16AC"/>
    <w:rsid w:val="00F11C56"/>
    <w:rsid w:val="00F26FD6"/>
    <w:rsid w:val="00F8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2CA0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6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0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0C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7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89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07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893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8F3662"/>
    <w:rPr>
      <w:color w:val="0563C1" w:themeColor="hyperlink"/>
      <w:u w:val="single"/>
    </w:rPr>
  </w:style>
  <w:style w:type="character" w:customStyle="1" w:styleId="deftext">
    <w:name w:val="def_text"/>
    <w:basedOn w:val="a0"/>
    <w:rsid w:val="00B22B03"/>
  </w:style>
  <w:style w:type="character" w:customStyle="1" w:styleId="bc">
    <w:name w:val="bc"/>
    <w:basedOn w:val="a0"/>
    <w:rsid w:val="00966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6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0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0C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7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89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07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893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8F3662"/>
    <w:rPr>
      <w:color w:val="0563C1" w:themeColor="hyperlink"/>
      <w:u w:val="single"/>
    </w:rPr>
  </w:style>
  <w:style w:type="character" w:customStyle="1" w:styleId="deftext">
    <w:name w:val="def_text"/>
    <w:basedOn w:val="a0"/>
    <w:rsid w:val="00B22B03"/>
  </w:style>
  <w:style w:type="character" w:customStyle="1" w:styleId="bc">
    <w:name w:val="bc"/>
    <w:basedOn w:val="a0"/>
    <w:rsid w:val="0096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umi-kot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inkmartin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E5EA-AD5C-40F4-90A8-EF75DF0C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mtimson</cp:lastModifiedBy>
  <cp:revision>15</cp:revision>
  <cp:lastPrinted>2016-10-08T08:02:00Z</cp:lastPrinted>
  <dcterms:created xsi:type="dcterms:W3CDTF">2016-10-08T04:44:00Z</dcterms:created>
  <dcterms:modified xsi:type="dcterms:W3CDTF">2016-10-19T12:42:00Z</dcterms:modified>
</cp:coreProperties>
</file>